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9A4D675" w14:textId="77777777" w:rsidR="00C40F73" w:rsidRPr="00DE211A" w:rsidRDefault="00000000" w:rsidP="00C40F73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3D3943C522284F03A4A37756ABF442BF"/>
              </w:placeholder>
              <w:showingPlcHdr/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kierunek</w:t>
              </w:r>
            </w:sdtContent>
          </w:sdt>
          <w:r w:rsidR="00C40F73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C40F73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Content>
              <w:r w:rsidR="00C40F73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000000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000000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35AAF6C4" w:rsidR="00EC003A" w:rsidRPr="00F623E8" w:rsidRDefault="00000000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Content>
              <w:r w:rsidR="0088611A">
                <w:rPr>
                  <w:rStyle w:val="Styl3"/>
                  <w:rFonts w:ascii="Verdana" w:hAnsi="Verdana"/>
                  <w:sz w:val="20"/>
                  <w:szCs w:val="20"/>
                </w:rPr>
                <w:t>Studia 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showingPlcHdr/>
            <w:dropDownList>
              <w:listItem w:displayText="dr hab. inż. Joanna Kwiecień, prof. AGH" w:value="dr hab. inż. Joanna Kwiecień, prof. AGH"/>
              <w:listItem w:displayText="dr hab. inż. Marcin Baszyński, prof. AGH" w:value="dr hab. inż. Marcin Baszyński, prof. AGH"/>
              <w:listItem w:displayText="dr hab. inż. Igor Wojnicki, prof. AGH" w:value="dr hab. inż. Igor Wojnicki, prof. AGH"/>
              <w:listItem w:displayText="dr hab. inż. Eliasz Kańtoch, prof. AGH" w:value="dr hab. inż. Eliasz Kańtoch, prof. AGH"/>
              <w:listItem w:displayText="dr inż. Marek Stencel" w:value="dr inż. Marek Stencel"/>
            </w:dropDownList>
          </w:sdtPr>
          <w:sdtContent>
            <w:p w14:paraId="00000013" w14:textId="4C4F36C2" w:rsidR="00EC003A" w:rsidRPr="00DE211A" w:rsidRDefault="00A77CC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A535FF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P</w:t>
              </w:r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rodziekana swojego kierunku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23B7384D" w14:textId="77777777" w:rsidR="00AE47C2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E1B9A">
        <w:rPr>
          <w:rFonts w:ascii="Verdana" w:eastAsia="Verdana" w:hAnsi="Verdana" w:cs="Verdana"/>
          <w:b/>
          <w:sz w:val="20"/>
          <w:szCs w:val="20"/>
        </w:rPr>
        <w:t>w</w:t>
      </w:r>
      <w:r w:rsidR="005C27E4">
        <w:rPr>
          <w:rFonts w:ascii="Verdana" w:eastAsia="Verdana" w:hAnsi="Verdana" w:cs="Verdana"/>
          <w:b/>
          <w:sz w:val="20"/>
          <w:szCs w:val="20"/>
        </w:rPr>
        <w:t xml:space="preserve">pis na semestr 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po urlopie </w:t>
      </w:r>
    </w:p>
    <w:p w14:paraId="42FF262D" w14:textId="69EC2794" w:rsidR="00F85A14" w:rsidRDefault="003F6E12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z </w:t>
      </w:r>
      <w:r w:rsidR="005C27E4">
        <w:rPr>
          <w:rFonts w:ascii="Verdana" w:eastAsia="Verdana" w:hAnsi="Verdana" w:cs="Verdana"/>
          <w:b/>
          <w:sz w:val="20"/>
          <w:szCs w:val="20"/>
        </w:rPr>
        <w:t>deficytem punktów</w:t>
      </w:r>
      <w:r w:rsidR="00AE47C2">
        <w:rPr>
          <w:rFonts w:ascii="Verdana" w:eastAsia="Verdana" w:hAnsi="Verdana" w:cs="Verdana"/>
          <w:b/>
          <w:sz w:val="20"/>
          <w:szCs w:val="20"/>
        </w:rPr>
        <w:t xml:space="preserve"> i różnicami programowymi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C44DB33" w14:textId="6E8ABE0E" w:rsidR="00F85A14" w:rsidRDefault="00AC184E" w:rsidP="00AE47C2">
      <w:pPr>
        <w:spacing w:line="360" w:lineRule="auto"/>
        <w:ind w:left="-709" w:firstLine="425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F85A14">
        <w:rPr>
          <w:rFonts w:ascii="Verdana" w:eastAsia="Verdana" w:hAnsi="Verdana" w:cs="Verdana"/>
          <w:sz w:val="20"/>
          <w:szCs w:val="20"/>
        </w:rPr>
        <w:t xml:space="preserve">z </w:t>
      </w:r>
      <w:r>
        <w:rPr>
          <w:rFonts w:ascii="Verdana" w:eastAsia="Verdana" w:hAnsi="Verdana" w:cs="Verdana"/>
          <w:sz w:val="20"/>
          <w:szCs w:val="20"/>
        </w:rPr>
        <w:t xml:space="preserve">deficytem punktowym </w:t>
      </w:r>
      <w:r w:rsidRPr="00AC184E">
        <w:rPr>
          <w:rFonts w:ascii="Verdana" w:eastAsia="Verdana" w:hAnsi="Verdana" w:cs="Verdana"/>
          <w:b/>
          <w:bCs/>
          <w:sz w:val="20"/>
          <w:szCs w:val="20"/>
        </w:rPr>
        <w:t>........</w:t>
      </w:r>
      <w:r>
        <w:rPr>
          <w:rFonts w:ascii="Verdana" w:eastAsia="Verdana" w:hAnsi="Verdana" w:cs="Verdana"/>
          <w:sz w:val="20"/>
          <w:szCs w:val="20"/>
        </w:rPr>
        <w:t xml:space="preserve"> ECTS</w:t>
      </w:r>
      <w:r w:rsidR="00F85A14">
        <w:rPr>
          <w:rFonts w:ascii="Verdana" w:eastAsia="Verdana" w:hAnsi="Verdana" w:cs="Verdana"/>
          <w:sz w:val="20"/>
          <w:szCs w:val="20"/>
        </w:rPr>
        <w:t>:</w:t>
      </w:r>
    </w:p>
    <w:p w14:paraId="5BA9FEEB" w14:textId="77777777" w:rsidR="00AE47C2" w:rsidRDefault="00AE47C2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1080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454"/>
        <w:gridCol w:w="3749"/>
        <w:gridCol w:w="1276"/>
        <w:gridCol w:w="993"/>
        <w:gridCol w:w="1134"/>
        <w:gridCol w:w="993"/>
        <w:gridCol w:w="1132"/>
        <w:gridCol w:w="1071"/>
      </w:tblGrid>
      <w:tr w:rsidR="00AE47C2" w14:paraId="11E10A63" w14:textId="77777777" w:rsidTr="00AE47C2">
        <w:trPr>
          <w:trHeight w:val="259"/>
        </w:trPr>
        <w:tc>
          <w:tcPr>
            <w:tcW w:w="10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BBF9" w14:textId="1BA46553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Przedmioty powtarzane</w:t>
            </w:r>
          </w:p>
        </w:tc>
      </w:tr>
      <w:tr w:rsidR="00AE47C2" w14:paraId="718856AC" w14:textId="77777777" w:rsidTr="00AE47C2">
        <w:trPr>
          <w:trHeight w:val="12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39758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21F58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58D4AE0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225440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AF48D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8B00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BF8AA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C8DF4A6" w14:textId="71364F80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F5CC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Wysokość stawki za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1 godz. zajęć dydaktycznych**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C7C57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E56E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AE47C2" w14:paraId="57806F22" w14:textId="77777777" w:rsidTr="00163A54">
        <w:trPr>
          <w:trHeight w:val="489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A7C1BC" w14:textId="287A4BD9" w:rsidR="00AE47C2" w:rsidRDefault="00AE47C2" w:rsidP="00163A54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252B3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6DD0B97" w14:textId="77777777" w:rsidTr="00AE47C2">
        <w:trPr>
          <w:trHeight w:val="416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58B6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3A19DB2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AF910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7B6D9436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796D44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AE47C2" w14:paraId="5B74CE41" w14:textId="77777777" w:rsidTr="00AE47C2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D886" w14:textId="77777777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 w:rsidRPr="00AE47C2">
              <w:rPr>
                <w:rFonts w:ascii="Verdana" w:eastAsia="Verdana" w:hAnsi="Verdana" w:cs="Verdana"/>
                <w:sz w:val="12"/>
                <w:szCs w:val="12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5EBA" w14:textId="77777777" w:rsidR="00AE47C2" w:rsidRDefault="00AE47C2" w:rsidP="00AE47C2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54DB71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337A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B8F1D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E05E7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55BDE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16B6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0D66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198967" w14:textId="58898420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1"/>
        <w:gridCol w:w="879"/>
        <w:gridCol w:w="1247"/>
        <w:gridCol w:w="1446"/>
        <w:gridCol w:w="1701"/>
      </w:tblGrid>
      <w:tr w:rsidR="00AE47C2" w:rsidRPr="004C51B6" w14:paraId="7F4E8229" w14:textId="77777777" w:rsidTr="00AE47C2">
        <w:tc>
          <w:tcPr>
            <w:tcW w:w="10774" w:type="dxa"/>
            <w:gridSpan w:val="5"/>
            <w:shd w:val="clear" w:color="auto" w:fill="auto"/>
          </w:tcPr>
          <w:p w14:paraId="18BF55E2" w14:textId="77777777" w:rsidR="00AE47C2" w:rsidRPr="004C51B6" w:rsidRDefault="00AE47C2" w:rsidP="00F166A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 xml:space="preserve">Przedmioty </w:t>
            </w:r>
            <w:r>
              <w:rPr>
                <w:rFonts w:ascii="Calibri" w:hAnsi="Calibri"/>
                <w:b/>
                <w:sz w:val="18"/>
                <w:szCs w:val="18"/>
              </w:rPr>
              <w:t>– różnice programowe</w:t>
            </w:r>
          </w:p>
        </w:tc>
      </w:tr>
      <w:tr w:rsidR="00AE47C2" w:rsidRPr="004C51B6" w14:paraId="1B074400" w14:textId="77777777" w:rsidTr="00AE47C2">
        <w:tc>
          <w:tcPr>
            <w:tcW w:w="5501" w:type="dxa"/>
            <w:shd w:val="clear" w:color="auto" w:fill="auto"/>
          </w:tcPr>
          <w:p w14:paraId="01E44E8B" w14:textId="51FE6633" w:rsidR="00AE47C2" w:rsidRP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</w:tc>
        <w:tc>
          <w:tcPr>
            <w:tcW w:w="879" w:type="dxa"/>
            <w:shd w:val="clear" w:color="auto" w:fill="auto"/>
          </w:tcPr>
          <w:p w14:paraId="2EA5D07C" w14:textId="34F6E22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Numer semestru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3C0269" w14:textId="5B87E13B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7E0270B" w14:textId="77777777" w:rsidR="00AE47C2" w:rsidRDefault="00AE47C2" w:rsidP="00AE47C2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  <w:p w14:paraId="5B354D0F" w14:textId="2D469B7A" w:rsidR="00AE47C2" w:rsidRPr="004C51B6" w:rsidRDefault="00AE47C2" w:rsidP="00AE47C2">
            <w:pPr>
              <w:spacing w:line="48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W/C/L/P/S</w:t>
            </w:r>
          </w:p>
        </w:tc>
        <w:tc>
          <w:tcPr>
            <w:tcW w:w="1701" w:type="dxa"/>
            <w:shd w:val="clear" w:color="auto" w:fill="auto"/>
          </w:tcPr>
          <w:p w14:paraId="26DA2D44" w14:textId="77777777" w:rsidR="00AE47C2" w:rsidRPr="004C51B6" w:rsidRDefault="00AE47C2" w:rsidP="00AE47C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C51B6">
              <w:rPr>
                <w:rFonts w:ascii="Calibri" w:hAnsi="Calibri"/>
                <w:sz w:val="18"/>
                <w:szCs w:val="18"/>
              </w:rPr>
              <w:t>Wydział, na którym prowadzony jest przedmiot</w:t>
            </w:r>
          </w:p>
        </w:tc>
      </w:tr>
      <w:tr w:rsidR="00AE47C2" w:rsidRPr="004C51B6" w14:paraId="01BABE15" w14:textId="77777777" w:rsidTr="00AE47C2">
        <w:tc>
          <w:tcPr>
            <w:tcW w:w="5501" w:type="dxa"/>
            <w:shd w:val="clear" w:color="auto" w:fill="auto"/>
          </w:tcPr>
          <w:p w14:paraId="00C8739E" w14:textId="06F94A58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4C51B6">
              <w:rPr>
                <w:rFonts w:ascii="Calibri" w:hAnsi="Calibri"/>
                <w:b/>
                <w:sz w:val="18"/>
                <w:szCs w:val="18"/>
              </w:rPr>
              <w:t>Każdy przedmiot proszę wpisać w odrębnym wierszu</w:t>
            </w:r>
          </w:p>
        </w:tc>
        <w:tc>
          <w:tcPr>
            <w:tcW w:w="879" w:type="dxa"/>
            <w:shd w:val="clear" w:color="auto" w:fill="auto"/>
          </w:tcPr>
          <w:p w14:paraId="2508300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627DFF4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2C75D56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554653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4950D99E" w14:textId="77777777" w:rsidTr="00AE47C2">
        <w:tc>
          <w:tcPr>
            <w:tcW w:w="5501" w:type="dxa"/>
            <w:shd w:val="clear" w:color="auto" w:fill="auto"/>
          </w:tcPr>
          <w:p w14:paraId="741AD55C" w14:textId="152B7041" w:rsidR="00AE47C2" w:rsidRPr="004C51B6" w:rsidRDefault="00AE47C2" w:rsidP="00F166A3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4478314C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5207F95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6F64CF0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F2591A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6990E0B7" w14:textId="77777777" w:rsidTr="00AE47C2">
        <w:tc>
          <w:tcPr>
            <w:tcW w:w="5501" w:type="dxa"/>
            <w:shd w:val="clear" w:color="auto" w:fill="auto"/>
          </w:tcPr>
          <w:p w14:paraId="3DB94B75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089095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2DCFD28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8CD7FCF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EACE31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AE47C2" w:rsidRPr="004C51B6" w14:paraId="3A0B2F3A" w14:textId="77777777" w:rsidTr="00AE47C2">
        <w:tc>
          <w:tcPr>
            <w:tcW w:w="5501" w:type="dxa"/>
            <w:shd w:val="clear" w:color="auto" w:fill="auto"/>
          </w:tcPr>
          <w:p w14:paraId="7609B3E1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9" w:type="dxa"/>
            <w:shd w:val="clear" w:color="auto" w:fill="auto"/>
          </w:tcPr>
          <w:p w14:paraId="6D46B20D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14:paraId="4C298B8B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70DB1FD8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61A532" w14:textId="77777777" w:rsidR="00AE47C2" w:rsidRPr="004C51B6" w:rsidRDefault="00AE47C2" w:rsidP="00F166A3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77777777"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lastRenderedPageBreak/>
        <w:t>Miejsce na decyzję:</w:t>
      </w:r>
    </w:p>
    <w:p w14:paraId="39AD4D79" w14:textId="5E8777B3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AC184E">
        <w:rPr>
          <w:rFonts w:ascii="Verdana" w:eastAsia="Verdana" w:hAnsi="Verdana" w:cs="Verdana"/>
          <w:sz w:val="20"/>
          <w:szCs w:val="20"/>
        </w:rPr>
        <w:t>na semestr ....... w roku akademickim ..................... z deficytem punktowym ........ ECTS.</w:t>
      </w:r>
    </w:p>
    <w:p w14:paraId="5012026D" w14:textId="173C9C46" w:rsidR="00AC184E" w:rsidRDefault="00AC184E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4E0462">
      <w:footerReference w:type="default" r:id="rId7"/>
      <w:pgSz w:w="11909" w:h="16834"/>
      <w:pgMar w:top="709" w:right="994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69C75" w14:textId="77777777" w:rsidR="008D2187" w:rsidRDefault="008D2187">
      <w:pPr>
        <w:spacing w:line="240" w:lineRule="auto"/>
      </w:pPr>
      <w:r>
        <w:separator/>
      </w:r>
    </w:p>
  </w:endnote>
  <w:endnote w:type="continuationSeparator" w:id="0">
    <w:p w14:paraId="06292738" w14:textId="77777777" w:rsidR="008D2187" w:rsidRDefault="008D21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20ACA366" w:rsidR="00EC003A" w:rsidRDefault="00000000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558AC" w14:textId="77777777" w:rsidR="008D2187" w:rsidRDefault="008D2187">
      <w:pPr>
        <w:spacing w:line="240" w:lineRule="auto"/>
      </w:pPr>
      <w:r>
        <w:separator/>
      </w:r>
    </w:p>
  </w:footnote>
  <w:footnote w:type="continuationSeparator" w:id="0">
    <w:p w14:paraId="51828DAB" w14:textId="77777777" w:rsidR="008D2187" w:rsidRDefault="008D21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0F45A7"/>
    <w:rsid w:val="0014412C"/>
    <w:rsid w:val="00163A54"/>
    <w:rsid w:val="001F04D0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4E0462"/>
    <w:rsid w:val="005832AC"/>
    <w:rsid w:val="005C27E4"/>
    <w:rsid w:val="005D0619"/>
    <w:rsid w:val="005D1376"/>
    <w:rsid w:val="005F2D8C"/>
    <w:rsid w:val="00611DD3"/>
    <w:rsid w:val="006614A4"/>
    <w:rsid w:val="0068477F"/>
    <w:rsid w:val="007514AC"/>
    <w:rsid w:val="007C6052"/>
    <w:rsid w:val="00804E06"/>
    <w:rsid w:val="00817E86"/>
    <w:rsid w:val="00825613"/>
    <w:rsid w:val="0088611A"/>
    <w:rsid w:val="008D2187"/>
    <w:rsid w:val="008E7DB5"/>
    <w:rsid w:val="008F48E5"/>
    <w:rsid w:val="009213DA"/>
    <w:rsid w:val="009569BA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AE47C2"/>
    <w:rsid w:val="00B44C3D"/>
    <w:rsid w:val="00B50DE2"/>
    <w:rsid w:val="00B53BC4"/>
    <w:rsid w:val="00BD79CC"/>
    <w:rsid w:val="00BE1B9A"/>
    <w:rsid w:val="00C000FA"/>
    <w:rsid w:val="00C1233D"/>
    <w:rsid w:val="00C32BF6"/>
    <w:rsid w:val="00C40F73"/>
    <w:rsid w:val="00C52E80"/>
    <w:rsid w:val="00C7200F"/>
    <w:rsid w:val="00C74513"/>
    <w:rsid w:val="00CA021A"/>
    <w:rsid w:val="00CD05D0"/>
    <w:rsid w:val="00D30A9F"/>
    <w:rsid w:val="00D97DA9"/>
    <w:rsid w:val="00DC7C1E"/>
    <w:rsid w:val="00DE211A"/>
    <w:rsid w:val="00E1127F"/>
    <w:rsid w:val="00E21781"/>
    <w:rsid w:val="00E95C1C"/>
    <w:rsid w:val="00EC003A"/>
    <w:rsid w:val="00EC052B"/>
    <w:rsid w:val="00EC4EF1"/>
    <w:rsid w:val="00F040DB"/>
    <w:rsid w:val="00F06F88"/>
    <w:rsid w:val="00F226B0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5359A" w:rsidP="0085359A">
          <w:pPr>
            <w:pStyle w:val="08407D464B7442DCB151E80F73D79AAD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5359A" w:rsidP="0085359A">
          <w:pPr>
            <w:pStyle w:val="15DF146781B04495AAC84FB0BB96012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5359A" w:rsidP="0085359A">
          <w:pPr>
            <w:pStyle w:val="28ED5A8080564E72B7235B50B102BFA8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5359A" w:rsidP="0085359A">
          <w:pPr>
            <w:pStyle w:val="4694D91C32DD42638675C81E8C443F66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5359A" w:rsidP="0085359A">
          <w:pPr>
            <w:pStyle w:val="1532B5B045BB4E89A2B1B33DE5EFF9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85359A" w:rsidP="0085359A">
          <w:pPr>
            <w:pStyle w:val="A42B1B69E7934084BC97236FC2B636DA1"/>
          </w:pP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47474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85359A" w:rsidP="0085359A">
          <w:pPr>
            <w:pStyle w:val="B553EDEF484740C5ABCFD4B46F95B8B7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3D3943C522284F03A4A37756ABF442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ECC760-3176-41B3-8186-427EE355C369}"/>
      </w:docPartPr>
      <w:docPartBody>
        <w:p w:rsidR="0085359A" w:rsidRDefault="0085359A" w:rsidP="0085359A">
          <w:pPr>
            <w:pStyle w:val="3D3943C522284F03A4A37756ABF442BF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85359A" w:rsidP="0085359A">
          <w:pPr>
            <w:pStyle w:val="662280FAB14649828CA4788C8AEF88C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47474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356340"/>
    <w:rsid w:val="003867CE"/>
    <w:rsid w:val="00450AAE"/>
    <w:rsid w:val="0045138F"/>
    <w:rsid w:val="00473CD7"/>
    <w:rsid w:val="0048026F"/>
    <w:rsid w:val="00543262"/>
    <w:rsid w:val="0056349C"/>
    <w:rsid w:val="0061310B"/>
    <w:rsid w:val="008368A6"/>
    <w:rsid w:val="0085359A"/>
    <w:rsid w:val="00885AB2"/>
    <w:rsid w:val="00906A80"/>
    <w:rsid w:val="00921C94"/>
    <w:rsid w:val="00925192"/>
    <w:rsid w:val="00994F72"/>
    <w:rsid w:val="009F7699"/>
    <w:rsid w:val="00A53451"/>
    <w:rsid w:val="00A75505"/>
    <w:rsid w:val="00B77AC5"/>
    <w:rsid w:val="00BA1E95"/>
    <w:rsid w:val="00BD7B12"/>
    <w:rsid w:val="00C42A89"/>
    <w:rsid w:val="00D64779"/>
    <w:rsid w:val="00DC472F"/>
    <w:rsid w:val="00DD3A97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5359A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7F16-A911-4C50-A312-165AF93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Rafał Mularczyk</cp:lastModifiedBy>
  <cp:revision>5</cp:revision>
  <dcterms:created xsi:type="dcterms:W3CDTF">2023-02-03T17:53:00Z</dcterms:created>
  <dcterms:modified xsi:type="dcterms:W3CDTF">2024-09-03T13:27:00Z</dcterms:modified>
</cp:coreProperties>
</file>